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Gì</w:t>
      </w:r>
      <w:r>
        <w:t xml:space="preserve"> </w:t>
      </w:r>
      <w:r>
        <w:t xml:space="preserve">Ngoài</w:t>
      </w:r>
      <w:r>
        <w:t xml:space="preserve"> </w:t>
      </w:r>
      <w:r>
        <w:t xml:space="preserve">Rắc</w:t>
      </w:r>
      <w:r>
        <w:t xml:space="preserve"> </w:t>
      </w:r>
      <w:r>
        <w:t xml:space="preserve">Rối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gì-ngoài-rắc-rối"/>
      <w:bookmarkEnd w:id="21"/>
      <w:r>
        <w:t xml:space="preserve">Không Gì Ngoài Rắc Rối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Lãng mạnDịch giả: Thiên TứAnh là một cầu thủ khúc côn cầu trên băng bị chấn thươngCô là một nữ diễn viên không có vai diễn. Anh không có kế hoạch nào cho tương lai và dự tính muốn sống yên ổn một mình.</w:t>
            </w:r>
            <w:r>
              <w:br w:type="textWrapping"/>
            </w:r>
          </w:p>
        </w:tc>
      </w:tr>
    </w:tbl>
    <w:p>
      <w:pPr>
        <w:pStyle w:val="Compact"/>
      </w:pPr>
      <w:r>
        <w:br w:type="textWrapping"/>
      </w:r>
      <w:r>
        <w:br w:type="textWrapping"/>
      </w:r>
      <w:r>
        <w:rPr>
          <w:i/>
        </w:rPr>
        <w:t xml:space="preserve">Đọc và tải ebook truyện tại: http://truyenclub.com/khong-gi-ngoai-rac-roi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http://truyenclub.com/khong-gi-ngoai-rac-roi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3474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Gì Ngoài Rắc Rối</dc:title>
  <dc:creator/>
</cp:coreProperties>
</file>